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6B2" w:rsidRPr="00BB66B2" w:rsidRDefault="00BB66B2" w:rsidP="00BB66B2">
      <w:pPr>
        <w:spacing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B66B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B66B2" w:rsidRDefault="00BB66B2" w:rsidP="0008141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>Рабочая программа по предмету «</w:t>
      </w:r>
      <w:r w:rsidR="00956A1F">
        <w:rPr>
          <w:rFonts w:ascii="Times New Roman" w:hAnsi="Times New Roman"/>
          <w:bCs/>
          <w:sz w:val="24"/>
          <w:szCs w:val="24"/>
        </w:rPr>
        <w:t>Технология (труд)</w:t>
      </w:r>
      <w:r w:rsidRPr="00BB66B2">
        <w:rPr>
          <w:rFonts w:ascii="Times New Roman" w:hAnsi="Times New Roman"/>
          <w:bCs/>
          <w:sz w:val="24"/>
          <w:szCs w:val="24"/>
        </w:rPr>
        <w:t xml:space="preserve">» 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4277CC">
        <w:rPr>
          <w:rFonts w:ascii="Times New Roman" w:hAnsi="Times New Roman"/>
          <w:bCs/>
          <w:sz w:val="24"/>
          <w:szCs w:val="24"/>
        </w:rPr>
        <w:t>3</w:t>
      </w:r>
      <w:r w:rsidRPr="00BB66B2">
        <w:rPr>
          <w:rFonts w:ascii="Times New Roman" w:hAnsi="Times New Roman"/>
          <w:bCs/>
          <w:sz w:val="24"/>
          <w:szCs w:val="24"/>
        </w:rPr>
        <w:t xml:space="preserve"> класса (вариант 2.3) в соответствии с требованиями основных нормативных документов:</w:t>
      </w:r>
    </w:p>
    <w:p w:rsidR="00BB66B2" w:rsidRPr="00BB66B2" w:rsidRDefault="00BB66B2" w:rsidP="00081410">
      <w:pPr>
        <w:pStyle w:val="a3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>Федерального закона от 29.12.2012г №273-ФЗ "Об образовании в Российской Федерации";</w:t>
      </w:r>
    </w:p>
    <w:p w:rsidR="00BB66B2" w:rsidRPr="00BB66B2" w:rsidRDefault="00942669" w:rsidP="00081410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7" w:history="1">
        <w:r w:rsidR="00BB66B2" w:rsidRPr="00BB66B2">
          <w:rPr>
            <w:rFonts w:ascii="Times New Roman" w:hAnsi="Times New Roman"/>
            <w:bCs/>
            <w:sz w:val="24"/>
            <w:szCs w:val="24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BB66B2" w:rsidRPr="00BB66B2">
        <w:rPr>
          <w:rFonts w:ascii="Times New Roman" w:hAnsi="Times New Roman"/>
          <w:bCs/>
          <w:sz w:val="24"/>
          <w:szCs w:val="24"/>
        </w:rPr>
        <w:t>;</w:t>
      </w:r>
    </w:p>
    <w:p w:rsidR="00BB66B2" w:rsidRDefault="00BB66B2" w:rsidP="00081410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803D69" w:rsidRPr="00C61C37" w:rsidRDefault="00803D69" w:rsidP="00081410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sz w:val="24"/>
          <w:szCs w:val="24"/>
        </w:rPr>
        <w:t>Программы «</w:t>
      </w:r>
      <w:r w:rsidR="00956A1F">
        <w:rPr>
          <w:rFonts w:ascii="Times New Roman" w:hAnsi="Times New Roman"/>
          <w:sz w:val="24"/>
          <w:szCs w:val="24"/>
        </w:rPr>
        <w:t>Трудовое обучение</w:t>
      </w:r>
      <w:r w:rsidRPr="00BB66B2">
        <w:rPr>
          <w:rFonts w:ascii="Times New Roman" w:hAnsi="Times New Roman"/>
          <w:sz w:val="24"/>
          <w:szCs w:val="24"/>
        </w:rPr>
        <w:t xml:space="preserve">» для специальных (коррекционных) образовательных учреждений </w:t>
      </w:r>
      <w:r w:rsidRPr="00BB66B2">
        <w:rPr>
          <w:rFonts w:ascii="Times New Roman" w:hAnsi="Times New Roman"/>
          <w:sz w:val="24"/>
          <w:szCs w:val="24"/>
          <w:lang w:val="en-US"/>
        </w:rPr>
        <w:t>II</w:t>
      </w:r>
      <w:r w:rsidRPr="00BB66B2">
        <w:rPr>
          <w:rFonts w:ascii="Times New Roman" w:hAnsi="Times New Roman"/>
          <w:sz w:val="24"/>
          <w:szCs w:val="24"/>
        </w:rPr>
        <w:t xml:space="preserve"> вида (допущено Министерством образования Российской Федерации, М.: Просвещение, 2006), разработанная группой авторов: К.Г. Коровин, А.Г. Зикеев, Л.И. Тигранова, И.Г. Багрова, И.М. Гилевич, Н.Ю. Донская, М.И. Никитина, Л.В. Никулина, М.Ю. Рау, В.В. Тимохин, Н.И. Шелгунова.</w:t>
      </w:r>
    </w:p>
    <w:p w:rsidR="00C61C37" w:rsidRPr="00BB66B2" w:rsidRDefault="00C61C37" w:rsidP="00C61C37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61C37">
        <w:rPr>
          <w:rFonts w:ascii="Times New Roman" w:hAnsi="Times New Roman"/>
          <w:bCs/>
          <w:sz w:val="24"/>
          <w:szCs w:val="24"/>
        </w:rPr>
        <w:t>авторской программы по технологии Е.А. Лутцевой, Т.П. Зуевой . (Рабочие программы. Предметная линия учебников системы «Школа России». 1-4 классы.- М., Просвещение, 2014).</w:t>
      </w:r>
    </w:p>
    <w:p w:rsidR="00956A1F" w:rsidRDefault="004C701E" w:rsidP="00081410">
      <w:pPr>
        <w:pStyle w:val="Default"/>
        <w:rPr>
          <w:b/>
          <w:bCs/>
        </w:rPr>
      </w:pPr>
      <w:r>
        <w:rPr>
          <w:b/>
          <w:bCs/>
        </w:rPr>
        <w:t xml:space="preserve">        </w:t>
      </w:r>
    </w:p>
    <w:p w:rsidR="004277CC" w:rsidRPr="00BB66B2" w:rsidRDefault="004277CC" w:rsidP="004277CC">
      <w:pPr>
        <w:keepNext/>
        <w:keepLines/>
        <w:spacing w:after="0" w:line="240" w:lineRule="auto"/>
        <w:ind w:left="40" w:firstLine="34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b/>
          <w:bCs/>
          <w:sz w:val="24"/>
          <w:szCs w:val="24"/>
          <w:lang w:val="ru"/>
        </w:rPr>
        <w:t>Основные задачи реализации содержания:</w:t>
      </w:r>
    </w:p>
    <w:p w:rsidR="004277CC" w:rsidRPr="00BB66B2" w:rsidRDefault="004277CC" w:rsidP="004277CC">
      <w:pPr>
        <w:numPr>
          <w:ilvl w:val="0"/>
          <w:numId w:val="14"/>
        </w:numPr>
        <w:tabs>
          <w:tab w:val="left" w:pos="558"/>
        </w:tabs>
        <w:spacing w:after="0" w:line="240" w:lineRule="auto"/>
        <w:ind w:left="40" w:right="6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получение первоначальных представлений о нравственном значении труда в жизни человека и общества, о мире профессий;</w:t>
      </w:r>
    </w:p>
    <w:p w:rsidR="004277CC" w:rsidRPr="00BB66B2" w:rsidRDefault="004277CC" w:rsidP="004277CC">
      <w:pPr>
        <w:numPr>
          <w:ilvl w:val="0"/>
          <w:numId w:val="14"/>
        </w:numPr>
        <w:tabs>
          <w:tab w:val="left" w:pos="543"/>
        </w:tabs>
        <w:spacing w:after="0" w:line="240" w:lineRule="auto"/>
        <w:ind w:left="4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усвоение правил техники безопасности;</w:t>
      </w:r>
    </w:p>
    <w:p w:rsidR="004277CC" w:rsidRPr="00BB66B2" w:rsidRDefault="004277CC" w:rsidP="004277CC">
      <w:pPr>
        <w:numPr>
          <w:ilvl w:val="0"/>
          <w:numId w:val="14"/>
        </w:numPr>
        <w:tabs>
          <w:tab w:val="left" w:pos="563"/>
        </w:tabs>
        <w:spacing w:after="0" w:line="240" w:lineRule="auto"/>
        <w:ind w:left="40" w:right="6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овладение основами трудовой деятельности, необходимой в разных жизненных сферах, овладение технологиями, необходимыми для социально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го и трудового взаимодействия;</w:t>
      </w:r>
    </w:p>
    <w:p w:rsidR="004277CC" w:rsidRPr="00BB66B2" w:rsidRDefault="004277CC" w:rsidP="004277CC">
      <w:pPr>
        <w:numPr>
          <w:ilvl w:val="0"/>
          <w:numId w:val="14"/>
        </w:numPr>
        <w:tabs>
          <w:tab w:val="left" w:pos="558"/>
        </w:tabs>
        <w:spacing w:after="0" w:line="240" w:lineRule="auto"/>
        <w:ind w:left="40" w:right="6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овладение трудовыми умениями, необходимыми в разных жизненных сферах, овладение умением адекватно применять доступные технологии и освоенные трудовые навыки для коммуникации, социального и трудового взаимодействия;</w:t>
      </w:r>
    </w:p>
    <w:p w:rsidR="004277CC" w:rsidRPr="00BB66B2" w:rsidRDefault="004277CC" w:rsidP="004277CC">
      <w:pPr>
        <w:numPr>
          <w:ilvl w:val="0"/>
          <w:numId w:val="14"/>
        </w:numPr>
        <w:tabs>
          <w:tab w:val="left" w:pos="556"/>
        </w:tabs>
        <w:spacing w:after="0" w:line="240" w:lineRule="auto"/>
        <w:ind w:left="40" w:right="6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развитие понимания словесных инструкций (выполнять по инструкции трудовые операции), умений характеризовать материалы и инструменты;</w:t>
      </w:r>
    </w:p>
    <w:p w:rsidR="004277CC" w:rsidRPr="00BB66B2" w:rsidRDefault="004277CC" w:rsidP="004277CC">
      <w:pPr>
        <w:spacing w:after="0" w:line="240" w:lineRule="auto"/>
        <w:ind w:left="40" w:right="40" w:firstLine="32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• устанавливать последовательность работы, отчитаться и оценить каче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ство проделанной работы («аккуратно», «неаккуратно»).</w:t>
      </w:r>
    </w:p>
    <w:p w:rsidR="004277CC" w:rsidRDefault="004277CC" w:rsidP="004277CC">
      <w:pPr>
        <w:spacing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4277CC" w:rsidRPr="00557F2A" w:rsidRDefault="004277CC" w:rsidP="004277CC">
      <w:pPr>
        <w:spacing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 w:rsidRPr="00E95E00">
        <w:rPr>
          <w:rFonts w:ascii="Times New Roman" w:hAnsi="Times New Roman"/>
          <w:bCs/>
          <w:sz w:val="24"/>
          <w:szCs w:val="24"/>
        </w:rPr>
        <w:t xml:space="preserve">Согласно учебному плану рабочая программа для </w:t>
      </w:r>
      <w:r>
        <w:rPr>
          <w:rFonts w:ascii="Times New Roman" w:hAnsi="Times New Roman"/>
          <w:bCs/>
          <w:sz w:val="24"/>
          <w:szCs w:val="24"/>
        </w:rPr>
        <w:t>3</w:t>
      </w:r>
      <w:r w:rsidRPr="00E95E00">
        <w:rPr>
          <w:rFonts w:ascii="Times New Roman" w:hAnsi="Times New Roman"/>
          <w:bCs/>
          <w:sz w:val="24"/>
          <w:szCs w:val="24"/>
        </w:rPr>
        <w:t xml:space="preserve"> класса (вариант 2.3) предусматривает обучение предмету в объёме </w:t>
      </w:r>
      <w:r>
        <w:rPr>
          <w:rFonts w:ascii="Times New Roman" w:hAnsi="Times New Roman"/>
          <w:bCs/>
          <w:sz w:val="24"/>
          <w:szCs w:val="24"/>
        </w:rPr>
        <w:t>1</w:t>
      </w:r>
      <w:r w:rsidRPr="00E95E00">
        <w:rPr>
          <w:rFonts w:ascii="Times New Roman" w:hAnsi="Times New Roman"/>
          <w:bCs/>
          <w:sz w:val="24"/>
          <w:szCs w:val="24"/>
        </w:rPr>
        <w:t xml:space="preserve"> часа в неделю, итого </w:t>
      </w:r>
      <w:r>
        <w:rPr>
          <w:rFonts w:ascii="Times New Roman" w:hAnsi="Times New Roman"/>
          <w:bCs/>
          <w:sz w:val="24"/>
          <w:szCs w:val="24"/>
        </w:rPr>
        <w:t>34</w:t>
      </w:r>
      <w:r w:rsidRPr="00E95E00">
        <w:rPr>
          <w:rFonts w:ascii="Times New Roman" w:hAnsi="Times New Roman"/>
          <w:bCs/>
          <w:sz w:val="24"/>
          <w:szCs w:val="24"/>
        </w:rPr>
        <w:t xml:space="preserve"> час</w:t>
      </w:r>
      <w:r>
        <w:rPr>
          <w:rFonts w:ascii="Times New Roman" w:hAnsi="Times New Roman"/>
          <w:bCs/>
          <w:sz w:val="24"/>
          <w:szCs w:val="24"/>
        </w:rPr>
        <w:t xml:space="preserve">а. </w:t>
      </w:r>
      <w:r w:rsidRPr="00557F2A">
        <w:rPr>
          <w:rFonts w:ascii="Times New Roman" w:hAnsi="Times New Roman"/>
          <w:sz w:val="24"/>
          <w:szCs w:val="24"/>
        </w:rPr>
        <w:t xml:space="preserve">В рабочую программу внесено изменение по учебному плану </w:t>
      </w:r>
      <w:r w:rsidRPr="00557F2A">
        <w:rPr>
          <w:rFonts w:ascii="Times New Roman" w:hAnsi="Times New Roman"/>
          <w:b/>
          <w:sz w:val="24"/>
          <w:szCs w:val="24"/>
        </w:rPr>
        <w:t xml:space="preserve">индивидуального обучения по </w:t>
      </w:r>
      <w:r>
        <w:rPr>
          <w:rFonts w:ascii="Times New Roman" w:hAnsi="Times New Roman"/>
          <w:b/>
          <w:sz w:val="24"/>
          <w:szCs w:val="24"/>
        </w:rPr>
        <w:t>АООП НОО для детей с ОВЗ (вариант 2.3.)</w:t>
      </w:r>
      <w:r w:rsidRPr="00557F2A">
        <w:rPr>
          <w:rFonts w:ascii="Times New Roman" w:hAnsi="Times New Roman"/>
          <w:sz w:val="24"/>
          <w:szCs w:val="24"/>
        </w:rPr>
        <w:t xml:space="preserve">: количество часов для аудиторного обучения </w:t>
      </w:r>
      <w:r>
        <w:rPr>
          <w:rFonts w:ascii="Times New Roman" w:hAnsi="Times New Roman"/>
          <w:sz w:val="24"/>
          <w:szCs w:val="24"/>
        </w:rPr>
        <w:t>–</w:t>
      </w:r>
      <w:r w:rsidRPr="00557F2A">
        <w:rPr>
          <w:rFonts w:ascii="Times New Roman" w:hAnsi="Times New Roman"/>
          <w:sz w:val="24"/>
          <w:szCs w:val="24"/>
        </w:rPr>
        <w:t xml:space="preserve"> 8</w:t>
      </w:r>
      <w:r>
        <w:rPr>
          <w:rFonts w:ascii="Times New Roman" w:hAnsi="Times New Roman"/>
          <w:sz w:val="24"/>
          <w:szCs w:val="24"/>
        </w:rPr>
        <w:t>,5</w:t>
      </w:r>
      <w:r w:rsidRPr="00557F2A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557F2A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0,</w:t>
      </w:r>
      <w:r w:rsidRPr="00557F2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Pr="00557F2A">
        <w:rPr>
          <w:rFonts w:ascii="Times New Roman" w:hAnsi="Times New Roman"/>
          <w:sz w:val="24"/>
          <w:szCs w:val="24"/>
        </w:rPr>
        <w:t xml:space="preserve"> часа в неделю) и количество часов для самостоятельного изучения – </w:t>
      </w:r>
      <w:r>
        <w:rPr>
          <w:rFonts w:ascii="Times New Roman" w:hAnsi="Times New Roman"/>
          <w:sz w:val="24"/>
          <w:szCs w:val="24"/>
        </w:rPr>
        <w:t>25,5</w:t>
      </w:r>
      <w:r w:rsidRPr="00557F2A">
        <w:rPr>
          <w:rFonts w:ascii="Times New Roman" w:hAnsi="Times New Roman"/>
          <w:sz w:val="24"/>
          <w:szCs w:val="24"/>
        </w:rPr>
        <w:t xml:space="preserve"> часов (</w:t>
      </w:r>
      <w:r>
        <w:rPr>
          <w:rFonts w:ascii="Times New Roman" w:hAnsi="Times New Roman"/>
          <w:sz w:val="24"/>
          <w:szCs w:val="24"/>
        </w:rPr>
        <w:t>0,75</w:t>
      </w:r>
      <w:r w:rsidRPr="00557F2A">
        <w:rPr>
          <w:rFonts w:ascii="Times New Roman" w:hAnsi="Times New Roman"/>
          <w:sz w:val="24"/>
          <w:szCs w:val="24"/>
        </w:rPr>
        <w:t xml:space="preserve"> часа в неделю).</w:t>
      </w:r>
    </w:p>
    <w:p w:rsidR="00803D69" w:rsidRPr="00BB66B2" w:rsidRDefault="00803D69" w:rsidP="00956A1F">
      <w:pPr>
        <w:pStyle w:val="Default"/>
        <w:jc w:val="center"/>
        <w:rPr>
          <w:b/>
          <w:bCs/>
        </w:rPr>
      </w:pPr>
      <w:r w:rsidRPr="00BB66B2">
        <w:rPr>
          <w:b/>
          <w:bCs/>
        </w:rPr>
        <w:t xml:space="preserve">Планируемые результаты освоения слабослышащими и позднооглохшими </w:t>
      </w:r>
      <w:r w:rsidR="00D96DD5" w:rsidRPr="00BB66B2">
        <w:rPr>
          <w:b/>
          <w:bCs/>
        </w:rPr>
        <w:t xml:space="preserve">     </w:t>
      </w:r>
      <w:r w:rsidR="004C701E" w:rsidRPr="00BB66B2">
        <w:rPr>
          <w:b/>
          <w:bCs/>
        </w:rPr>
        <w:t xml:space="preserve">   </w:t>
      </w:r>
      <w:r w:rsidRPr="00BB66B2">
        <w:rPr>
          <w:b/>
          <w:bCs/>
        </w:rPr>
        <w:t xml:space="preserve">обучающимися адаптированной основной общеобразовательной программы </w:t>
      </w:r>
      <w:r w:rsidR="00D96DD5" w:rsidRPr="00BB66B2">
        <w:rPr>
          <w:b/>
          <w:bCs/>
        </w:rPr>
        <w:t xml:space="preserve">  </w:t>
      </w:r>
      <w:r w:rsidRPr="00BB66B2">
        <w:rPr>
          <w:b/>
          <w:bCs/>
        </w:rPr>
        <w:t>начального общего образования</w:t>
      </w:r>
    </w:p>
    <w:p w:rsidR="00E71B0F" w:rsidRPr="00BB66B2" w:rsidRDefault="00E71B0F" w:rsidP="00081410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шениями) определяются по завершению обучения в начальной школе.</w:t>
      </w:r>
    </w:p>
    <w:p w:rsidR="00E71B0F" w:rsidRPr="00BB66B2" w:rsidRDefault="00E71B0F" w:rsidP="00081410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lastRenderedPageBreak/>
        <w:t>Освоение АООП НОО (вариант 2.3), созданной на основе ФГОС НОО, обеспечивает достижение слабослышащими и позднооглохшими обучающи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мися двух видов результатов:</w:t>
      </w:r>
      <w:r w:rsidRPr="00BB66B2">
        <w:rPr>
          <w:rFonts w:ascii="Times New Roman" w:eastAsia="Times New Roman" w:hAnsi="Times New Roman"/>
          <w:i/>
          <w:iCs/>
          <w:sz w:val="24"/>
          <w:szCs w:val="24"/>
          <w:lang w:val="ru"/>
        </w:rPr>
        <w:t xml:space="preserve"> личностных, предметных.</w:t>
      </w:r>
    </w:p>
    <w:p w:rsidR="00E71B0F" w:rsidRPr="00BB66B2" w:rsidRDefault="00E71B0F" w:rsidP="00081410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В структуре планируемых результатов ведущее место принадлежит лич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ностным, поскольку именно они обеспечивают овладение комплексом жиз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ненных компетенций, необходимых для овладения социокультурным опы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том.</w:t>
      </w:r>
    </w:p>
    <w:p w:rsidR="004277CC" w:rsidRDefault="004277CC" w:rsidP="00081410">
      <w:pPr>
        <w:spacing w:after="0" w:line="240" w:lineRule="auto"/>
        <w:ind w:firstLine="340"/>
        <w:jc w:val="both"/>
        <w:rPr>
          <w:rFonts w:ascii="Times New Roman" w:eastAsia="Times New Roman" w:hAnsi="Times New Roman"/>
          <w:b/>
          <w:sz w:val="24"/>
          <w:szCs w:val="24"/>
          <w:lang w:val="ru"/>
        </w:rPr>
      </w:pPr>
    </w:p>
    <w:p w:rsidR="00E71B0F" w:rsidRPr="00BB66B2" w:rsidRDefault="00E71B0F" w:rsidP="00081410">
      <w:pPr>
        <w:spacing w:after="0" w:line="240" w:lineRule="auto"/>
        <w:ind w:firstLine="340"/>
        <w:jc w:val="both"/>
        <w:rPr>
          <w:rFonts w:ascii="Times New Roman" w:eastAsia="Times New Roman" w:hAnsi="Times New Roman"/>
          <w:b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b/>
          <w:sz w:val="24"/>
          <w:szCs w:val="24"/>
          <w:lang w:val="ru"/>
        </w:rPr>
        <w:t>Личностные результаты освоения АООП НОО отражают: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понимание основ своей гражданской принадлежности, развитие чув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ства любви к матери, членам семьи, к школе, принятие учителя и учеников класса, взаимодействие с ними;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развитие мотивации к обучению;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развитие адекватных представлений о насущно необходимом жизнео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беспечении (пользоваться индивидуальными слуховыми аппаратами и (или) кохлеарным имплантом, личными ассистивными средствами в разных ситу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ациях; пользоваться специальной тревожной кнопкой на мобильном теле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фоне; писать при необходимости </w:t>
      </w:r>
      <w:r w:rsidRPr="00BB66B2">
        <w:rPr>
          <w:rFonts w:ascii="Times New Roman" w:eastAsia="Times New Roman" w:hAnsi="Times New Roman"/>
          <w:sz w:val="24"/>
          <w:szCs w:val="24"/>
          <w:lang w:val="en-US"/>
        </w:rPr>
        <w:t>sms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t>-сообщение и др.);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11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овладение социально-бытовыми умениями, используемыми в повсед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невной жизни (представления об устройстве домашней и школьной жизни; умение включаться в разнообразные повседневные школьные дела и др.);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владение навыками коммуникации и принятыми ритуалами социаль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ного взаимодействия;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08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развитие положительных свойств и качеств личности;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13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готовность к вхождению обучающегося в социальную среду;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04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развитие представлений о социокультурной жизни слышащих детей и взрослых, лиц с нарушениями слуха.</w:t>
      </w:r>
    </w:p>
    <w:p w:rsidR="00E71B0F" w:rsidRPr="00BB66B2" w:rsidRDefault="00E71B0F" w:rsidP="00081410">
      <w:pPr>
        <w:spacing w:after="0" w:line="240" w:lineRule="auto"/>
        <w:ind w:right="20" w:firstLine="340"/>
        <w:jc w:val="both"/>
        <w:rPr>
          <w:rFonts w:ascii="Times New Roman" w:eastAsia="Times New Roman" w:hAnsi="Times New Roman"/>
          <w:b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С учётом индивидуальных возможностей и особых образовательных по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требностей слабослышащих и позднооглохших обучающихся с лёгкой ум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ственной отсталостью (интеллектуальными нарушениями) </w:t>
      </w:r>
      <w:r w:rsidRPr="00BB66B2">
        <w:rPr>
          <w:rFonts w:ascii="Times New Roman" w:eastAsia="Times New Roman" w:hAnsi="Times New Roman"/>
          <w:b/>
          <w:sz w:val="24"/>
          <w:szCs w:val="24"/>
          <w:lang w:val="ru"/>
        </w:rPr>
        <w:t>предметные ре</w:t>
      </w:r>
      <w:r w:rsidRPr="00BB66B2">
        <w:rPr>
          <w:rFonts w:ascii="Times New Roman" w:eastAsia="Times New Roman" w:hAnsi="Times New Roman"/>
          <w:b/>
          <w:sz w:val="24"/>
          <w:szCs w:val="24"/>
          <w:lang w:val="ru"/>
        </w:rPr>
        <w:softHyphen/>
        <w:t>зультаты отража</w:t>
      </w:r>
      <w:r w:rsidR="004277CC">
        <w:rPr>
          <w:rFonts w:ascii="Times New Roman" w:eastAsia="Times New Roman" w:hAnsi="Times New Roman"/>
          <w:b/>
          <w:sz w:val="24"/>
          <w:szCs w:val="24"/>
          <w:lang w:val="ru"/>
        </w:rPr>
        <w:t>ют</w:t>
      </w:r>
      <w:r w:rsidRPr="00BB66B2">
        <w:rPr>
          <w:rFonts w:ascii="Times New Roman" w:eastAsia="Times New Roman" w:hAnsi="Times New Roman"/>
          <w:b/>
          <w:sz w:val="24"/>
          <w:szCs w:val="24"/>
          <w:lang w:val="ru"/>
        </w:rPr>
        <w:t>:</w:t>
      </w:r>
    </w:p>
    <w:p w:rsidR="00A239DE" w:rsidRPr="00BB66B2" w:rsidRDefault="00A239DE" w:rsidP="00081410">
      <w:pPr>
        <w:spacing w:after="0" w:line="240" w:lineRule="auto"/>
        <w:ind w:left="20"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i/>
          <w:iCs/>
          <w:sz w:val="24"/>
          <w:szCs w:val="24"/>
          <w:lang w:val="ru"/>
        </w:rPr>
        <w:t>Технология:</w:t>
      </w:r>
    </w:p>
    <w:p w:rsidR="00A239DE" w:rsidRPr="00BB66B2" w:rsidRDefault="00A239DE" w:rsidP="00081410">
      <w:pPr>
        <w:numPr>
          <w:ilvl w:val="7"/>
          <w:numId w:val="12"/>
        </w:numPr>
        <w:tabs>
          <w:tab w:val="left" w:pos="644"/>
        </w:tabs>
        <w:spacing w:after="0" w:line="240" w:lineRule="auto"/>
        <w:ind w:left="20" w:right="2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формирование умений работать с разными видами материалов и ин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струментами, выбирать способы их обработки в зависимости от их свойств;</w:t>
      </w:r>
    </w:p>
    <w:p w:rsidR="00A239DE" w:rsidRPr="00BB66B2" w:rsidRDefault="00A239DE" w:rsidP="00081410">
      <w:pPr>
        <w:numPr>
          <w:ilvl w:val="7"/>
          <w:numId w:val="12"/>
        </w:numPr>
        <w:tabs>
          <w:tab w:val="left" w:pos="649"/>
        </w:tabs>
        <w:spacing w:after="0" w:line="240" w:lineRule="auto"/>
        <w:ind w:left="20" w:right="2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формирование навыков самообслуживания, организационных трудо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вых умений (правильно располагать материалы и инструменты на рабочем месте, выполнять правила безопасной работы и санитарно-гигиенические требования и т. д.);</w:t>
      </w:r>
    </w:p>
    <w:p w:rsidR="00A239DE" w:rsidRPr="00BB66B2" w:rsidRDefault="00A239DE" w:rsidP="00081410">
      <w:pPr>
        <w:numPr>
          <w:ilvl w:val="7"/>
          <w:numId w:val="12"/>
        </w:numPr>
        <w:tabs>
          <w:tab w:val="left" w:pos="644"/>
        </w:tabs>
        <w:spacing w:after="0" w:line="240" w:lineRule="auto"/>
        <w:ind w:left="20" w:right="2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использование приобретённых знаний и умений для решения повсед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невных практических задач.</w:t>
      </w:r>
    </w:p>
    <w:p w:rsidR="00E71B0F" w:rsidRPr="00BB66B2" w:rsidRDefault="00E71B0F" w:rsidP="00081410">
      <w:pPr>
        <w:pStyle w:val="Default"/>
        <w:rPr>
          <w:b/>
          <w:bCs/>
          <w:lang w:val="ru"/>
        </w:rPr>
      </w:pPr>
    </w:p>
    <w:p w:rsidR="00081410" w:rsidRDefault="00081410" w:rsidP="00081410">
      <w:pPr>
        <w:pStyle w:val="a5"/>
        <w:rPr>
          <w:rFonts w:ascii="Times New Roman" w:hAnsi="Times New Roman"/>
          <w:sz w:val="24"/>
          <w:szCs w:val="24"/>
          <w:lang w:eastAsia="zh-CN"/>
        </w:rPr>
      </w:pPr>
    </w:p>
    <w:p w:rsidR="00081410" w:rsidRPr="00081410" w:rsidRDefault="00081410" w:rsidP="00081410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</w:pPr>
      <w:bookmarkStart w:id="1" w:name="bookmark32"/>
      <w:r w:rsidRPr="00081410"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  <w:t>СОДЕРЖАНИЕ ПРОГРАММЫ</w:t>
      </w:r>
    </w:p>
    <w:p w:rsidR="008D2D8A" w:rsidRDefault="008D2D8A" w:rsidP="00081410">
      <w:pPr>
        <w:keepNext/>
        <w:keepLines/>
        <w:spacing w:after="0" w:line="240" w:lineRule="auto"/>
        <w:ind w:left="40" w:firstLine="34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ru"/>
        </w:rPr>
      </w:pPr>
    </w:p>
    <w:p w:rsidR="009D10B5" w:rsidRPr="00BB66B2" w:rsidRDefault="009D10B5" w:rsidP="00081410">
      <w:pPr>
        <w:keepNext/>
        <w:keepLines/>
        <w:spacing w:after="0" w:line="240" w:lineRule="auto"/>
        <w:ind w:left="40" w:firstLine="320"/>
        <w:jc w:val="center"/>
        <w:outlineLvl w:val="2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"/>
        </w:rPr>
      </w:pPr>
      <w:bookmarkStart w:id="2" w:name="bookmark33"/>
      <w:bookmarkEnd w:id="1"/>
      <w:r w:rsidRPr="00BB66B2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"/>
        </w:rPr>
        <w:t>Технология. Труд</w:t>
      </w:r>
      <w:bookmarkEnd w:id="2"/>
      <w:r w:rsidR="004277CC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"/>
        </w:rPr>
        <w:t xml:space="preserve"> (3</w:t>
      </w:r>
      <w:r w:rsidR="00081410">
        <w:rPr>
          <w:rFonts w:ascii="Times New Roman" w:eastAsia="Times New Roman" w:hAnsi="Times New Roman"/>
          <w:b/>
          <w:bCs/>
          <w:i/>
          <w:iCs/>
          <w:sz w:val="24"/>
          <w:szCs w:val="24"/>
          <w:lang w:val="ru"/>
        </w:rPr>
        <w:t xml:space="preserve"> класс)</w:t>
      </w:r>
    </w:p>
    <w:p w:rsidR="004277CC" w:rsidRDefault="004277CC" w:rsidP="004277C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Информационная мастерская (0,75</w:t>
      </w:r>
      <w:r>
        <w:rPr>
          <w:rFonts w:ascii="Times New Roman" w:hAnsi="Times New Roman"/>
          <w:b/>
          <w:sz w:val="24"/>
          <w:szCs w:val="24"/>
        </w:rPr>
        <w:t xml:space="preserve"> ч)</w:t>
      </w:r>
    </w:p>
    <w:p w:rsidR="004277CC" w:rsidRDefault="004277CC" w:rsidP="004277CC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Вспомним и обсудим! Знакомимся с компьютером.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Компьютер - твой помощник.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Проверим себя.</w:t>
      </w:r>
    </w:p>
    <w:p w:rsidR="004277CC" w:rsidRDefault="004277CC" w:rsidP="004277CC">
      <w:pPr>
        <w:spacing w:before="240"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Мастерская скульптора (</w:t>
      </w:r>
      <w:r>
        <w:rPr>
          <w:rFonts w:ascii="Times New Roman" w:eastAsia="Times New Roman" w:hAnsi="Times New Roman"/>
          <w:b/>
          <w:sz w:val="24"/>
          <w:szCs w:val="24"/>
        </w:rPr>
        <w:t>1,5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ч)</w:t>
      </w:r>
    </w:p>
    <w:p w:rsidR="004277CC" w:rsidRDefault="004277CC" w:rsidP="004277CC">
      <w:pPr>
        <w:pStyle w:val="a3"/>
        <w:spacing w:after="0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работает скульптор? Скульптура разных времён и народов. Статуэтки. Рельеф и его виды. Как придать поверхности фактуру и объём?</w:t>
      </w:r>
    </w:p>
    <w:p w:rsidR="004277CC" w:rsidRDefault="004277CC" w:rsidP="004277CC">
      <w:pPr>
        <w:spacing w:before="240"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Мастерская рукодельницы (</w:t>
      </w:r>
      <w:r>
        <w:rPr>
          <w:rFonts w:ascii="Times New Roman" w:eastAsia="Times New Roman" w:hAnsi="Times New Roman"/>
          <w:b/>
          <w:sz w:val="24"/>
          <w:szCs w:val="24"/>
        </w:rPr>
        <w:t>2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ч)</w:t>
      </w:r>
    </w:p>
    <w:p w:rsidR="004277CC" w:rsidRDefault="004277CC" w:rsidP="004277CC">
      <w:pPr>
        <w:pStyle w:val="a3"/>
        <w:spacing w:after="0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 </w:t>
      </w:r>
    </w:p>
    <w:p w:rsidR="004277CC" w:rsidRDefault="004277CC" w:rsidP="004277CC">
      <w:pPr>
        <w:spacing w:before="240"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Мастерская инженеров- конструкторов, строителей, декораторов (</w:t>
      </w:r>
      <w:r>
        <w:rPr>
          <w:rFonts w:ascii="Times New Roman" w:eastAsia="Times New Roman" w:hAnsi="Times New Roman"/>
          <w:b/>
          <w:sz w:val="24"/>
          <w:szCs w:val="24"/>
        </w:rPr>
        <w:t>2,75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ч)</w:t>
      </w:r>
    </w:p>
    <w:p w:rsidR="004277CC" w:rsidRDefault="004277CC" w:rsidP="004277CC">
      <w:pPr>
        <w:pStyle w:val="a3"/>
        <w:spacing w:after="0"/>
        <w:ind w:left="0"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квиллинг. Изонить. Художественные техники из креповой бумаги.</w:t>
      </w:r>
    </w:p>
    <w:p w:rsidR="004277CC" w:rsidRDefault="004277CC" w:rsidP="004277CC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</w:p>
    <w:p w:rsidR="004277CC" w:rsidRDefault="004277CC" w:rsidP="004277CC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Мастерская кукольника (</w:t>
      </w:r>
      <w:r>
        <w:rPr>
          <w:rFonts w:ascii="Times New Roman" w:eastAsia="Times New Roman" w:hAnsi="Times New Roman"/>
          <w:b/>
          <w:sz w:val="24"/>
          <w:szCs w:val="24"/>
        </w:rPr>
        <w:t>1,5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ч)</w:t>
      </w:r>
    </w:p>
    <w:p w:rsidR="004277CC" w:rsidRDefault="004277CC" w:rsidP="004277CC">
      <w:pPr>
        <w:pStyle w:val="a3"/>
        <w:spacing w:after="0" w:line="240" w:lineRule="auto"/>
        <w:ind w:left="0"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Может ли игрушка быть полезной. Театральные куклы-марионетки. Игрушка из носка. Игрушка-неваляшка. Что узнали, чему научились.</w:t>
      </w:r>
    </w:p>
    <w:p w:rsidR="009D10B5" w:rsidRDefault="00F52A9A" w:rsidP="00081410">
      <w:pPr>
        <w:spacing w:after="156" w:line="240" w:lineRule="auto"/>
        <w:ind w:right="124"/>
        <w:jc w:val="both"/>
        <w:rPr>
          <w:rFonts w:ascii="Times New Roman" w:eastAsia="Times New Roman" w:hAnsi="Times New Roman"/>
          <w:i/>
          <w:color w:val="000006"/>
        </w:rPr>
      </w:pPr>
      <w:r>
        <w:rPr>
          <w:rFonts w:ascii="Times New Roman" w:eastAsia="Times New Roman" w:hAnsi="Times New Roman"/>
          <w:i/>
          <w:color w:val="000006"/>
        </w:rPr>
        <w:t xml:space="preserve">                                                                </w:t>
      </w:r>
    </w:p>
    <w:p w:rsidR="009D10B5" w:rsidRDefault="009D10B5" w:rsidP="00081410">
      <w:pPr>
        <w:spacing w:after="156" w:line="240" w:lineRule="auto"/>
        <w:ind w:right="124"/>
        <w:jc w:val="both"/>
        <w:rPr>
          <w:rFonts w:ascii="Times New Roman" w:eastAsia="Times New Roman" w:hAnsi="Times New Roman"/>
          <w:i/>
          <w:color w:val="000006"/>
        </w:rPr>
      </w:pPr>
    </w:p>
    <w:p w:rsidR="009D10B5" w:rsidRDefault="009D10B5" w:rsidP="00081410">
      <w:pPr>
        <w:spacing w:after="156" w:line="240" w:lineRule="auto"/>
        <w:ind w:right="124"/>
        <w:jc w:val="both"/>
        <w:rPr>
          <w:rFonts w:ascii="Times New Roman" w:eastAsia="Times New Roman" w:hAnsi="Times New Roman"/>
          <w:i/>
          <w:color w:val="000006"/>
        </w:rPr>
      </w:pPr>
    </w:p>
    <w:p w:rsidR="00803D69" w:rsidRDefault="00803D69" w:rsidP="00C61C3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7361" w:rsidRDefault="00F07361"/>
    <w:sectPr w:rsidR="00F07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669" w:rsidRDefault="00942669" w:rsidP="008E65FD">
      <w:pPr>
        <w:spacing w:after="0" w:line="240" w:lineRule="auto"/>
      </w:pPr>
      <w:r>
        <w:separator/>
      </w:r>
    </w:p>
  </w:endnote>
  <w:endnote w:type="continuationSeparator" w:id="0">
    <w:p w:rsidR="00942669" w:rsidRDefault="00942669" w:rsidP="008E6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669" w:rsidRDefault="00942669" w:rsidP="008E65FD">
      <w:pPr>
        <w:spacing w:after="0" w:line="240" w:lineRule="auto"/>
      </w:pPr>
      <w:r>
        <w:separator/>
      </w:r>
    </w:p>
  </w:footnote>
  <w:footnote w:type="continuationSeparator" w:id="0">
    <w:p w:rsidR="00942669" w:rsidRDefault="00942669" w:rsidP="008E6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CE1"/>
    <w:multiLevelType w:val="hybridMultilevel"/>
    <w:tmpl w:val="00004FC0"/>
    <w:lvl w:ilvl="0" w:tplc="00006E7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10D9"/>
    <w:multiLevelType w:val="hybridMultilevel"/>
    <w:tmpl w:val="00005F23"/>
    <w:lvl w:ilvl="0" w:tplc="000079D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3EE9"/>
    <w:multiLevelType w:val="hybridMultilevel"/>
    <w:tmpl w:val="00005FA8"/>
    <w:lvl w:ilvl="0" w:tplc="00003F9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007A54"/>
    <w:multiLevelType w:val="hybridMultilevel"/>
    <w:tmpl w:val="000050BF"/>
    <w:lvl w:ilvl="0" w:tplc="0000169A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FE7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B987F65"/>
    <w:multiLevelType w:val="hybridMultilevel"/>
    <w:tmpl w:val="492EE77E"/>
    <w:lvl w:ilvl="0" w:tplc="54663E5E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A1CE902">
      <w:start w:val="1"/>
      <w:numFmt w:val="bullet"/>
      <w:lvlText w:val="o"/>
      <w:lvlJc w:val="left"/>
      <w:pPr>
        <w:ind w:left="21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0A07040">
      <w:start w:val="1"/>
      <w:numFmt w:val="bullet"/>
      <w:lvlText w:val="▪"/>
      <w:lvlJc w:val="left"/>
      <w:pPr>
        <w:ind w:left="93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72481A">
      <w:start w:val="1"/>
      <w:numFmt w:val="bullet"/>
      <w:lvlText w:val="•"/>
      <w:lvlJc w:val="left"/>
      <w:pPr>
        <w:ind w:left="1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09C1EC6">
      <w:start w:val="1"/>
      <w:numFmt w:val="bullet"/>
      <w:lvlText w:val="o"/>
      <w:lvlJc w:val="left"/>
      <w:pPr>
        <w:ind w:left="237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F2C04A8">
      <w:start w:val="1"/>
      <w:numFmt w:val="bullet"/>
      <w:lvlText w:val="▪"/>
      <w:lvlJc w:val="left"/>
      <w:pPr>
        <w:ind w:left="309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B2EF4B0">
      <w:start w:val="1"/>
      <w:numFmt w:val="bullet"/>
      <w:lvlText w:val="•"/>
      <w:lvlJc w:val="left"/>
      <w:pPr>
        <w:ind w:left="3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C0A8416">
      <w:start w:val="1"/>
      <w:numFmt w:val="bullet"/>
      <w:lvlText w:val="o"/>
      <w:lvlJc w:val="left"/>
      <w:pPr>
        <w:ind w:left="453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BEA4F04">
      <w:start w:val="1"/>
      <w:numFmt w:val="bullet"/>
      <w:lvlText w:val="▪"/>
      <w:lvlJc w:val="left"/>
      <w:pPr>
        <w:ind w:left="525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10B06030"/>
    <w:multiLevelType w:val="hybridMultilevel"/>
    <w:tmpl w:val="480082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C327055"/>
    <w:multiLevelType w:val="multilevel"/>
    <w:tmpl w:val="578E7F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</w:abstractNum>
  <w:abstractNum w:abstractNumId="7" w15:restartNumberingAfterBreak="0">
    <w:nsid w:val="21E9249D"/>
    <w:multiLevelType w:val="hybridMultilevel"/>
    <w:tmpl w:val="6742B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40DD3"/>
    <w:multiLevelType w:val="hybridMultilevel"/>
    <w:tmpl w:val="10607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10D69"/>
    <w:multiLevelType w:val="hybridMultilevel"/>
    <w:tmpl w:val="6AF23510"/>
    <w:lvl w:ilvl="0" w:tplc="18D889B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0CEAF0">
      <w:start w:val="1"/>
      <w:numFmt w:val="lowerLetter"/>
      <w:lvlText w:val="%2"/>
      <w:lvlJc w:val="left"/>
      <w:pPr>
        <w:ind w:left="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8FC7F78">
      <w:start w:val="1"/>
      <w:numFmt w:val="lowerRoman"/>
      <w:lvlText w:val="%3"/>
      <w:lvlJc w:val="left"/>
      <w:pPr>
        <w:ind w:left="1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DF8CDBE">
      <w:start w:val="1"/>
      <w:numFmt w:val="decimal"/>
      <w:lvlText w:val="%4"/>
      <w:lvlJc w:val="left"/>
      <w:pPr>
        <w:ind w:left="2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0FC48BE">
      <w:start w:val="1"/>
      <w:numFmt w:val="lowerLetter"/>
      <w:lvlText w:val="%5"/>
      <w:lvlJc w:val="left"/>
      <w:pPr>
        <w:ind w:left="3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94E3982">
      <w:start w:val="1"/>
      <w:numFmt w:val="lowerRoman"/>
      <w:lvlText w:val="%6"/>
      <w:lvlJc w:val="left"/>
      <w:pPr>
        <w:ind w:left="3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7B6D9FE">
      <w:start w:val="1"/>
      <w:numFmt w:val="decimal"/>
      <w:lvlText w:val="%7"/>
      <w:lvlJc w:val="left"/>
      <w:pPr>
        <w:ind w:left="45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A707C62">
      <w:start w:val="1"/>
      <w:numFmt w:val="lowerLetter"/>
      <w:lvlText w:val="%8"/>
      <w:lvlJc w:val="left"/>
      <w:pPr>
        <w:ind w:left="52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F4A22BA">
      <w:start w:val="1"/>
      <w:numFmt w:val="lowerRoman"/>
      <w:lvlText w:val="%9"/>
      <w:lvlJc w:val="left"/>
      <w:pPr>
        <w:ind w:left="59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408B5237"/>
    <w:multiLevelType w:val="hybridMultilevel"/>
    <w:tmpl w:val="EE420EF0"/>
    <w:lvl w:ilvl="0" w:tplc="5C22076A">
      <w:start w:val="1"/>
      <w:numFmt w:val="decimal"/>
      <w:lvlText w:val="%1)"/>
      <w:lvlJc w:val="left"/>
      <w:pPr>
        <w:ind w:left="1728" w:hanging="1020"/>
      </w:pPr>
      <w:rPr>
        <w:color w:val="00000A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B7A3058"/>
    <w:multiLevelType w:val="multilevel"/>
    <w:tmpl w:val="D4B00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2272B24"/>
    <w:multiLevelType w:val="multilevel"/>
    <w:tmpl w:val="94FAD3B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437977"/>
    <w:multiLevelType w:val="multilevel"/>
    <w:tmpl w:val="30520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</w:num>
  <w:num w:numId="4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>
      <w:startOverride w:val="1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1"/>
  </w:num>
  <w:num w:numId="12">
    <w:abstractNumId w:val="6"/>
  </w:num>
  <w:num w:numId="13">
    <w:abstractNumId w:val="12"/>
  </w:num>
  <w:num w:numId="14">
    <w:abstractNumId w:val="14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3F"/>
    <w:rsid w:val="00000ABA"/>
    <w:rsid w:val="00007A75"/>
    <w:rsid w:val="000113F8"/>
    <w:rsid w:val="00045A25"/>
    <w:rsid w:val="0006479F"/>
    <w:rsid w:val="00081410"/>
    <w:rsid w:val="000B112A"/>
    <w:rsid w:val="000F71D3"/>
    <w:rsid w:val="001576D2"/>
    <w:rsid w:val="00181B2E"/>
    <w:rsid w:val="001B1CE1"/>
    <w:rsid w:val="00221A0E"/>
    <w:rsid w:val="00234041"/>
    <w:rsid w:val="0023613D"/>
    <w:rsid w:val="00254FE8"/>
    <w:rsid w:val="002C2EAF"/>
    <w:rsid w:val="00302322"/>
    <w:rsid w:val="00310955"/>
    <w:rsid w:val="00330C87"/>
    <w:rsid w:val="0037208D"/>
    <w:rsid w:val="004277CC"/>
    <w:rsid w:val="004968A7"/>
    <w:rsid w:val="004C701E"/>
    <w:rsid w:val="00515FC8"/>
    <w:rsid w:val="005C3BDA"/>
    <w:rsid w:val="005D28C8"/>
    <w:rsid w:val="005F353D"/>
    <w:rsid w:val="00612031"/>
    <w:rsid w:val="00651519"/>
    <w:rsid w:val="00653412"/>
    <w:rsid w:val="0066553F"/>
    <w:rsid w:val="0079608A"/>
    <w:rsid w:val="00803D69"/>
    <w:rsid w:val="00826456"/>
    <w:rsid w:val="0083308A"/>
    <w:rsid w:val="00837B5B"/>
    <w:rsid w:val="00854D89"/>
    <w:rsid w:val="0088369F"/>
    <w:rsid w:val="008D2D8A"/>
    <w:rsid w:val="008E65FD"/>
    <w:rsid w:val="00942669"/>
    <w:rsid w:val="00953ECC"/>
    <w:rsid w:val="00956A1F"/>
    <w:rsid w:val="00956D30"/>
    <w:rsid w:val="009D10B5"/>
    <w:rsid w:val="009F53A0"/>
    <w:rsid w:val="00A239DE"/>
    <w:rsid w:val="00A27CDE"/>
    <w:rsid w:val="00A90F45"/>
    <w:rsid w:val="00A9598B"/>
    <w:rsid w:val="00AA0D54"/>
    <w:rsid w:val="00B07300"/>
    <w:rsid w:val="00BB66B2"/>
    <w:rsid w:val="00C61C37"/>
    <w:rsid w:val="00C66E62"/>
    <w:rsid w:val="00D650B0"/>
    <w:rsid w:val="00D7220B"/>
    <w:rsid w:val="00D96DD5"/>
    <w:rsid w:val="00DF6658"/>
    <w:rsid w:val="00E30F4C"/>
    <w:rsid w:val="00E45468"/>
    <w:rsid w:val="00E5607D"/>
    <w:rsid w:val="00E71B0F"/>
    <w:rsid w:val="00EE6B9D"/>
    <w:rsid w:val="00F07361"/>
    <w:rsid w:val="00F202B1"/>
    <w:rsid w:val="00F52A9A"/>
    <w:rsid w:val="00F87295"/>
    <w:rsid w:val="00FC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B6AB1"/>
  <w15:docId w15:val="{152330A7-0D39-41DA-8107-0C0ABDF6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D69"/>
    <w:rPr>
      <w:rFonts w:ascii="Calibri" w:eastAsia="Calibri" w:hAnsi="Calibri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D69"/>
    <w:pPr>
      <w:ind w:left="720"/>
      <w:contextualSpacing/>
    </w:pPr>
  </w:style>
  <w:style w:type="paragraph" w:customStyle="1" w:styleId="Default">
    <w:name w:val="Default"/>
    <w:rsid w:val="00803D6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4">
    <w:name w:val="Мой стиль"/>
    <w:basedOn w:val="a"/>
    <w:qFormat/>
    <w:rsid w:val="00803D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auto"/>
      <w:sz w:val="24"/>
      <w:szCs w:val="20"/>
      <w:lang w:val="en-US" w:bidi="en-US"/>
    </w:rPr>
  </w:style>
  <w:style w:type="paragraph" w:styleId="a5">
    <w:name w:val="No Spacing"/>
    <w:uiPriority w:val="1"/>
    <w:qFormat/>
    <w:rsid w:val="002C2EAF"/>
    <w:pPr>
      <w:spacing w:after="0" w:line="240" w:lineRule="auto"/>
    </w:pPr>
    <w:rPr>
      <w:rFonts w:ascii="Calibri" w:eastAsia="Calibri" w:hAnsi="Calibri" w:cs="Times New Roman"/>
      <w:color w:val="000000"/>
      <w:lang w:eastAsia="ru-RU"/>
    </w:rPr>
  </w:style>
  <w:style w:type="character" w:customStyle="1" w:styleId="a6">
    <w:name w:val="Основной текст_"/>
    <w:basedOn w:val="a0"/>
    <w:link w:val="1"/>
    <w:rsid w:val="00F202B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pt">
    <w:name w:val="Основной текст + 11 pt;Полужирный"/>
    <w:basedOn w:val="a6"/>
    <w:rsid w:val="00F202B1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6"/>
    <w:rsid w:val="00F202B1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character" w:customStyle="1" w:styleId="a7">
    <w:name w:val="Сноска_"/>
    <w:basedOn w:val="a0"/>
    <w:link w:val="a8"/>
    <w:rsid w:val="008E65F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8">
    <w:name w:val="Сноска"/>
    <w:basedOn w:val="a"/>
    <w:link w:val="a7"/>
    <w:rsid w:val="008E65FD"/>
    <w:pPr>
      <w:shd w:val="clear" w:color="auto" w:fill="FFFFFF"/>
      <w:spacing w:after="0" w:line="204" w:lineRule="exact"/>
      <w:ind w:firstLine="340"/>
      <w:jc w:val="both"/>
    </w:pPr>
    <w:rPr>
      <w:rFonts w:ascii="Times New Roman" w:eastAsia="Times New Roman" w:hAnsi="Times New Roman"/>
      <w:color w:val="auto"/>
      <w:sz w:val="17"/>
      <w:szCs w:val="17"/>
      <w:lang w:eastAsia="en-US"/>
    </w:rPr>
  </w:style>
  <w:style w:type="character" w:customStyle="1" w:styleId="6">
    <w:name w:val="Основной текст (6)_"/>
    <w:basedOn w:val="a0"/>
    <w:link w:val="60"/>
    <w:rsid w:val="009D10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D10B5"/>
    <w:pPr>
      <w:shd w:val="clear" w:color="auto" w:fill="FFFFFF"/>
      <w:spacing w:after="60" w:line="245" w:lineRule="exact"/>
      <w:jc w:val="center"/>
    </w:pPr>
    <w:rPr>
      <w:rFonts w:ascii="Times New Roman" w:eastAsia="Times New Roman" w:hAnsi="Times New Roman"/>
      <w:color w:val="auto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51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519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c14">
    <w:name w:val="c14"/>
    <w:basedOn w:val="a"/>
    <w:rsid w:val="000B11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c6">
    <w:name w:val="c6"/>
    <w:basedOn w:val="a0"/>
    <w:rsid w:val="000B112A"/>
  </w:style>
  <w:style w:type="character" w:customStyle="1" w:styleId="c2">
    <w:name w:val="c2"/>
    <w:basedOn w:val="a0"/>
    <w:rsid w:val="000B112A"/>
  </w:style>
  <w:style w:type="character" w:customStyle="1" w:styleId="c21">
    <w:name w:val="c21"/>
    <w:basedOn w:val="a0"/>
    <w:rsid w:val="000B1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2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inobr.gov-murman.ru/files/Lows/Gener_edu/OVZ/Cons_FGOS_OVZ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 Г</dc:creator>
  <cp:keywords/>
  <dc:description/>
  <cp:lastModifiedBy>Светлана</cp:lastModifiedBy>
  <cp:revision>2</cp:revision>
  <dcterms:created xsi:type="dcterms:W3CDTF">2020-01-05T22:16:00Z</dcterms:created>
  <dcterms:modified xsi:type="dcterms:W3CDTF">2020-01-05T22:16:00Z</dcterms:modified>
</cp:coreProperties>
</file>